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D4310C" w:rsidP="007027E0">
            <w:pPr>
              <w:rPr>
                <w:sz w:val="22"/>
                <w:szCs w:val="22"/>
              </w:rPr>
            </w:pPr>
            <w:r w:rsidRPr="00D4310C">
              <w:rPr>
                <w:sz w:val="22"/>
                <w:szCs w:val="22"/>
              </w:rPr>
              <w:t>TÉCNICO EM RADIOLOGIA - CÓDIGO CBO: 3241-15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2D1243" w:rsidRDefault="00402C16" w:rsidP="002D1243">
            <w:pPr>
              <w:ind w:left="16"/>
              <w:jc w:val="both"/>
            </w:pPr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</w:t>
            </w:r>
            <w:r w:rsidR="00ED35F0">
              <w:t xml:space="preserve">+ </w:t>
            </w:r>
            <w:r w:rsidR="00CF5C37">
              <w:t>Curso Técnico</w:t>
            </w:r>
          </w:p>
          <w:p w:rsidR="00D22F90" w:rsidRPr="007A6B24" w:rsidRDefault="00D91DAF" w:rsidP="00D4310C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CF5C37">
              <w:t xml:space="preserve"> </w:t>
            </w:r>
            <w:r w:rsidR="00D4310C" w:rsidRPr="00D4310C">
              <w:rPr>
                <w:bCs/>
              </w:rPr>
              <w:t>Lei nº 7.394, de 29 de outubro de 1985 - Regula o exercício da profissão de Técnico em radiologia e dá outras providências. - Decreto nº 92.790, de 17 de junho de 1986 - regulamenta a Lei nº 7.394/85.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EB65C3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8380D" w:rsidRDefault="007A6B24">
      <w:pPr>
        <w:rPr>
          <w:b/>
        </w:rPr>
      </w:pPr>
      <w:r w:rsidRPr="0098380D">
        <w:rPr>
          <w:b/>
        </w:rPr>
        <w:t>I. Identificação da IFE: ________________________________________________________________________________________</w:t>
      </w:r>
    </w:p>
    <w:p w:rsidR="00CB5CE2" w:rsidRPr="0098380D" w:rsidRDefault="00CB5CE2" w:rsidP="004F66AF">
      <w:pPr>
        <w:jc w:val="both"/>
        <w:rPr>
          <w:b/>
        </w:rPr>
      </w:pPr>
    </w:p>
    <w:p w:rsidR="009B5D27" w:rsidRPr="0098380D" w:rsidRDefault="007A6B24" w:rsidP="00EE2601">
      <w:pPr>
        <w:rPr>
          <w:b/>
        </w:rPr>
      </w:pPr>
      <w:r w:rsidRPr="0098380D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98380D" w:rsidRDefault="0098380D" w:rsidP="00EE2601">
      <w:pPr>
        <w:rPr>
          <w:b/>
        </w:rPr>
      </w:pPr>
    </w:p>
    <w:p w:rsidR="00EE2601" w:rsidRPr="007A6B24" w:rsidRDefault="007A6B24" w:rsidP="00EE2601">
      <w:pPr>
        <w:rPr>
          <w:b/>
        </w:rPr>
      </w:pPr>
      <w:r w:rsidRPr="007A6B24">
        <w:rPr>
          <w:b/>
        </w:rPr>
        <w:t>III.</w:t>
      </w:r>
      <w:r w:rsidR="0098380D">
        <w:rPr>
          <w:b/>
        </w:rPr>
        <w:t xml:space="preserve"> Aná</w:t>
      </w:r>
      <w:r w:rsidRPr="007A6B24">
        <w:rPr>
          <w:b/>
        </w:rPr>
        <w:t>lise da IFE para descrição sum</w:t>
      </w:r>
      <w:r>
        <w:rPr>
          <w:b/>
        </w:rPr>
        <w:t>á</w:t>
      </w:r>
      <w:r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98380D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D4310C" w:rsidRDefault="00D4310C" w:rsidP="00D4310C">
            <w:pPr>
              <w:tabs>
                <w:tab w:val="center" w:pos="4779"/>
                <w:tab w:val="right" w:pos="9198"/>
              </w:tabs>
              <w:jc w:val="both"/>
            </w:pPr>
            <w:r>
              <w:t xml:space="preserve">Preparar materiais e equipamentos para exames e radioterapia; operar aparelhos médicos e odontológicos para produzir imagens e gráficos funcionais como recurso auxiliar ao diagnóstico e terapia. Preparar pacientes e realizam exames e radioterapia; prestam atendimento aos pacientes fora da sala de exame, </w:t>
            </w:r>
            <w:r>
              <w:lastRenderedPageBreak/>
              <w:t>realizando as atividades segundo boas práticas, normas e procedimento de biossegurança e código de conduta.</w:t>
            </w:r>
          </w:p>
          <w:p w:rsidR="00D4310C" w:rsidRPr="007A6B24" w:rsidRDefault="00D4310C" w:rsidP="00D4310C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AA6F84" w:rsidRDefault="00AA6F84" w:rsidP="007A6B24">
      <w:pPr>
        <w:rPr>
          <w:b/>
        </w:rPr>
      </w:pPr>
    </w:p>
    <w:p w:rsidR="00AA6F84" w:rsidRDefault="00AA6F84" w:rsidP="007A6B24">
      <w:pPr>
        <w:rPr>
          <w:b/>
        </w:rPr>
      </w:pPr>
    </w:p>
    <w:p w:rsidR="007A6B24" w:rsidRPr="007A6B24" w:rsidRDefault="0098380D" w:rsidP="007A6B24">
      <w:pPr>
        <w:rPr>
          <w:b/>
        </w:rPr>
      </w:pPr>
      <w:r>
        <w:rPr>
          <w:b/>
        </w:rPr>
        <w:t>IV</w:t>
      </w:r>
      <w:bookmarkStart w:id="0" w:name="_GoBack"/>
      <w:bookmarkEnd w:id="0"/>
      <w:r>
        <w:rPr>
          <w:b/>
        </w:rPr>
        <w:t>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proofErr w:type="gramEnd"/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98380D" w:rsidRDefault="0098380D" w:rsidP="0098380D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98380D" w:rsidP="0098380D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·Organizar equipamento, sala de exame e material: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Averiguar condições técnicas de equipamentos e acessórios; calibrar o aparelho no seu padrão; averiguar a disponibilidade de material para exame; montar carrinho de medicamentos de emergência; organizar câmara escura e clara.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o atendimento: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Adaptar agenda para atendimento de pacientes prioritários; ordenar a </w:t>
            </w:r>
            <w:proofErr w:type="spellStart"/>
            <w:r>
              <w:t>seqüência</w:t>
            </w:r>
            <w:proofErr w:type="spellEnd"/>
            <w:r>
              <w:t xml:space="preserve"> de exames; receber pedido de exames e ou prontuário do paciente; cumprir procedimentos administrativos; auxiliar no planejamento de tratamento radioterápico.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·Preparar o paciente para exame e ou radioterapia: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Verificar condições físicas e preparo do paciente; providenciar preparos adicionais do paciente; retirar próteses móveis e adornos do paciente; higienizar o paciente; efetuar sustentação de mamas.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exames e ou radioterapia: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Solicitar presença de outros profissionais envolvidos no exame; ajustar o aparelho conforme o paciente e tipo de exame; adequar a posição do paciente ao exame; imobilizar o paciente; administrar contraste e medicamentos </w:t>
            </w:r>
            <w:proofErr w:type="gramStart"/>
            <w:r>
              <w:t>sob supervisão</w:t>
            </w:r>
            <w:proofErr w:type="gramEnd"/>
            <w:r>
              <w:t xml:space="preserve"> médica; acompanhar reações do paciente ao contraste e medicamentos; processar filme na câmara escura; avaliar a qualidade do exame; submeter o exame à apreciação médica; complementar exame; limitar o campo a </w:t>
            </w:r>
            <w:r>
              <w:lastRenderedPageBreak/>
              <w:t xml:space="preserve">ser irradiado com placas de chumbo; tirar fotografias e slides </w:t>
            </w:r>
            <w:proofErr w:type="spellStart"/>
            <w:r>
              <w:t>intra</w:t>
            </w:r>
            <w:proofErr w:type="spellEnd"/>
            <w:r>
              <w:t xml:space="preserve"> e </w:t>
            </w:r>
            <w:proofErr w:type="spellStart"/>
            <w:r>
              <w:t>extrabucais</w:t>
            </w:r>
            <w:proofErr w:type="spellEnd"/>
            <w:r>
              <w:t xml:space="preserve"> e do corpo; confeccionar moldagens e modelos ortodônticos; fazer traçado </w:t>
            </w:r>
            <w:proofErr w:type="spellStart"/>
            <w:r>
              <w:t>cefalométrico</w:t>
            </w:r>
            <w:proofErr w:type="spellEnd"/>
            <w:r>
              <w:t xml:space="preserve"> manual ou computadorizado.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·Prestar atendimento fora da sala de exame: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Deslocar equipamento; eliminar interferência de outros aparelhos; determinar a remoção de pessoas não envolvidas no exame; isolar área de trabalho para exame.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·Finalizar exame: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Remover o equipamento do paciente ou vice-versa; limpar o paciente após o exame; manter o paciente </w:t>
            </w:r>
            <w:proofErr w:type="gramStart"/>
            <w:r>
              <w:t>sob observação</w:t>
            </w:r>
            <w:proofErr w:type="gramEnd"/>
            <w:r>
              <w:t xml:space="preserve"> após o exame; imprimir resultado de exames, a partir do arquivo eletrônico; entregar protocolo ao paciente ou responsável; entregar exame ao médico, paciente ou responsável. 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Dispensar o paciente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·Trabalhar com biossegurança: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Providenciar limpeza e assepsia da sala e equipamentos; paramentar-se; usar EPI (luvas, óculos, máscara, avental, protetor de gônadas e </w:t>
            </w:r>
            <w:proofErr w:type="spellStart"/>
            <w:r>
              <w:t>tireóide</w:t>
            </w:r>
            <w:proofErr w:type="spellEnd"/>
            <w:r>
              <w:t xml:space="preserve">); oferecer recursos de proteção a outros profissionais presentes e acompanhantes; usar </w:t>
            </w:r>
            <w:proofErr w:type="spellStart"/>
            <w:r>
              <w:t>dosímetro</w:t>
            </w:r>
            <w:proofErr w:type="spellEnd"/>
            <w:r>
              <w:t xml:space="preserve"> (medição da radiação recebida); minimizar o tempo de exposição à radiação; substituir medicamentos e materiais com validade vencida; acondicionar materiais radioativos para transporte ou descarte; acondicionar materiais </w:t>
            </w:r>
            <w:proofErr w:type="spellStart"/>
            <w:r>
              <w:t>perfurocortante</w:t>
            </w:r>
            <w:proofErr w:type="spellEnd"/>
            <w:r>
              <w:t xml:space="preserve"> para descarte; submeter-se a exames periódicos.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·Comunicar-se: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Instruir o paciente sobre preparação para o exame; obter informações do paciente;</w:t>
            </w:r>
            <w:proofErr w:type="gramStart"/>
            <w:r>
              <w:t xml:space="preserve">  </w:t>
            </w:r>
            <w:proofErr w:type="gramEnd"/>
            <w:r>
              <w:t>orientar o paciente, o acompanhante e auxiliares sobre os procedimentos durante o exame; descrever as condições e reações do paciente durante o exame; registrar exames realizados; identificar exame; orientar o paciente sobre cuidados após o exame; discutir o caso com equipe de trabalho; requerer manutenção dos equipamentos; solicitar reposição de material.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·Operar equipamentos computadorizados e analógicos.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·Manipular materiais radioativos.</w:t>
            </w:r>
          </w:p>
          <w:p w:rsidR="00D4310C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·Utilizar recursos de informática.</w:t>
            </w:r>
          </w:p>
          <w:p w:rsidR="00CF5C37" w:rsidRPr="007A6B24" w:rsidRDefault="00D4310C" w:rsidP="00D4310C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96F" w:rsidRDefault="0091096F" w:rsidP="007A6B24">
      <w:r>
        <w:separator/>
      </w:r>
    </w:p>
  </w:endnote>
  <w:endnote w:type="continuationSeparator" w:id="0">
    <w:p w:rsidR="0091096F" w:rsidRDefault="0091096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96F" w:rsidRDefault="0091096F" w:rsidP="007A6B24">
      <w:r>
        <w:separator/>
      </w:r>
    </w:p>
  </w:footnote>
  <w:footnote w:type="continuationSeparator" w:id="0">
    <w:p w:rsidR="0091096F" w:rsidRDefault="0091096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55"/>
    <w:multiLevelType w:val="singleLevel"/>
    <w:tmpl w:val="00000055"/>
    <w:name w:val="WW8Num314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00000057"/>
    <w:multiLevelType w:val="singleLevel"/>
    <w:tmpl w:val="00000057"/>
    <w:name w:val="WW8Num31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5">
    <w:nsid w:val="00000059"/>
    <w:multiLevelType w:val="singleLevel"/>
    <w:tmpl w:val="00000059"/>
    <w:name w:val="WW8Num321"/>
    <w:lvl w:ilvl="0">
      <w:start w:val="1"/>
      <w:numFmt w:val="bullet"/>
      <w:lvlText w:val="·"/>
      <w:lvlJc w:val="left"/>
      <w:pPr>
        <w:tabs>
          <w:tab w:val="num" w:pos="791"/>
        </w:tabs>
      </w:pPr>
      <w:rPr>
        <w:rFonts w:ascii="Symbol" w:hAnsi="Symbol"/>
      </w:rPr>
    </w:lvl>
  </w:abstractNum>
  <w:abstractNum w:abstractNumId="6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7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46C78"/>
    <w:rsid w:val="00076344"/>
    <w:rsid w:val="000A4102"/>
    <w:rsid w:val="000E775C"/>
    <w:rsid w:val="00150226"/>
    <w:rsid w:val="0018326E"/>
    <w:rsid w:val="001A4DB8"/>
    <w:rsid w:val="001E521F"/>
    <w:rsid w:val="001F17BB"/>
    <w:rsid w:val="001F386F"/>
    <w:rsid w:val="001F4A99"/>
    <w:rsid w:val="00220F2C"/>
    <w:rsid w:val="00221DE7"/>
    <w:rsid w:val="002306B1"/>
    <w:rsid w:val="00230731"/>
    <w:rsid w:val="002D1243"/>
    <w:rsid w:val="002D7D5B"/>
    <w:rsid w:val="002E0823"/>
    <w:rsid w:val="002F1C14"/>
    <w:rsid w:val="00342B92"/>
    <w:rsid w:val="00371BFA"/>
    <w:rsid w:val="00395366"/>
    <w:rsid w:val="003C46A6"/>
    <w:rsid w:val="003F00A9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53434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6C57C2"/>
    <w:rsid w:val="0070168F"/>
    <w:rsid w:val="007027E0"/>
    <w:rsid w:val="00713A15"/>
    <w:rsid w:val="0074603D"/>
    <w:rsid w:val="007A6B24"/>
    <w:rsid w:val="007C61CB"/>
    <w:rsid w:val="007F0A13"/>
    <w:rsid w:val="00870514"/>
    <w:rsid w:val="00875AF9"/>
    <w:rsid w:val="008836B4"/>
    <w:rsid w:val="008D455B"/>
    <w:rsid w:val="008F0B69"/>
    <w:rsid w:val="00901B84"/>
    <w:rsid w:val="0091096F"/>
    <w:rsid w:val="0094271F"/>
    <w:rsid w:val="00945545"/>
    <w:rsid w:val="009605D8"/>
    <w:rsid w:val="0098380D"/>
    <w:rsid w:val="009B33F1"/>
    <w:rsid w:val="009B5D27"/>
    <w:rsid w:val="009C514D"/>
    <w:rsid w:val="009D7F57"/>
    <w:rsid w:val="00A105AE"/>
    <w:rsid w:val="00A14D36"/>
    <w:rsid w:val="00A21F9A"/>
    <w:rsid w:val="00A40570"/>
    <w:rsid w:val="00A54264"/>
    <w:rsid w:val="00A71F50"/>
    <w:rsid w:val="00A747EE"/>
    <w:rsid w:val="00A85C81"/>
    <w:rsid w:val="00AA6F84"/>
    <w:rsid w:val="00AB3155"/>
    <w:rsid w:val="00AD313B"/>
    <w:rsid w:val="00B03F12"/>
    <w:rsid w:val="00B0611D"/>
    <w:rsid w:val="00B364BD"/>
    <w:rsid w:val="00B537DE"/>
    <w:rsid w:val="00B739C0"/>
    <w:rsid w:val="00B7514D"/>
    <w:rsid w:val="00BB12CD"/>
    <w:rsid w:val="00BB6A93"/>
    <w:rsid w:val="00BF4A4B"/>
    <w:rsid w:val="00C11C63"/>
    <w:rsid w:val="00C30D56"/>
    <w:rsid w:val="00C43B3B"/>
    <w:rsid w:val="00CB46BC"/>
    <w:rsid w:val="00CB5CE2"/>
    <w:rsid w:val="00CF5C37"/>
    <w:rsid w:val="00D10B02"/>
    <w:rsid w:val="00D22F90"/>
    <w:rsid w:val="00D4310C"/>
    <w:rsid w:val="00D53C54"/>
    <w:rsid w:val="00D91DAF"/>
    <w:rsid w:val="00D97E31"/>
    <w:rsid w:val="00DD5BC3"/>
    <w:rsid w:val="00E279C0"/>
    <w:rsid w:val="00E873AF"/>
    <w:rsid w:val="00EA6242"/>
    <w:rsid w:val="00EB65C3"/>
    <w:rsid w:val="00EC0AC9"/>
    <w:rsid w:val="00ED1C27"/>
    <w:rsid w:val="00ED35F0"/>
    <w:rsid w:val="00EE2601"/>
    <w:rsid w:val="00EF2D25"/>
    <w:rsid w:val="00F02298"/>
    <w:rsid w:val="00F14EF9"/>
    <w:rsid w:val="00F22783"/>
    <w:rsid w:val="00F42CD4"/>
    <w:rsid w:val="00F45228"/>
    <w:rsid w:val="00FC7E9C"/>
    <w:rsid w:val="00FE3416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152FB-99F8-4E68-BDD8-CAA18FBEC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803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5133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3</cp:revision>
  <dcterms:created xsi:type="dcterms:W3CDTF">2016-02-29T21:53:00Z</dcterms:created>
  <dcterms:modified xsi:type="dcterms:W3CDTF">2016-03-02T18:15:00Z</dcterms:modified>
</cp:coreProperties>
</file>